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AE32E3" w14:textId="77777777" w:rsidR="00B2696C" w:rsidRPr="00B2696C" w:rsidRDefault="00B2696C" w:rsidP="00836881">
      <w:pPr>
        <w:shd w:val="clear" w:color="auto" w:fill="FFFFFF"/>
        <w:rPr>
          <w:rFonts w:eastAsia="Times New Roman" w:cs="Times New Roman"/>
        </w:rPr>
      </w:pPr>
      <w:bookmarkStart w:id="0" w:name="_GoBack"/>
      <w:bookmarkEnd w:id="0"/>
    </w:p>
    <w:p w14:paraId="58E32693" w14:textId="77777777" w:rsidR="009771F8" w:rsidRPr="0098285A" w:rsidRDefault="009771F8" w:rsidP="00836881">
      <w:pPr>
        <w:shd w:val="clear" w:color="auto" w:fill="FFFFFF"/>
        <w:rPr>
          <w:rFonts w:eastAsia="Times New Roman" w:cs="Times New Roman"/>
        </w:rPr>
      </w:pPr>
      <w:r w:rsidRPr="0098285A">
        <w:rPr>
          <w:rFonts w:eastAsia="Times New Roman" w:cs="Times New Roman"/>
          <w:b/>
          <w:bCs/>
        </w:rPr>
        <w:t>I. WHAT IS A POLICY BRIEF?</w:t>
      </w:r>
    </w:p>
    <w:p w14:paraId="1D4BB5D6" w14:textId="77777777" w:rsidR="009771F8" w:rsidRPr="0098285A" w:rsidRDefault="009771F8" w:rsidP="00836881">
      <w:pPr>
        <w:shd w:val="clear" w:color="auto" w:fill="FFFFFF"/>
        <w:rPr>
          <w:rFonts w:eastAsia="Times New Roman" w:cs="Times New Roman"/>
        </w:rPr>
      </w:pPr>
      <w:r w:rsidRPr="0098285A">
        <w:rPr>
          <w:rFonts w:eastAsia="Times New Roman" w:cs="Times New Roman"/>
        </w:rPr>
        <w:t>A policy brief is a commonly used advocacy and policy-making tool. Usually publicly available, a policy brief communicates information to policy-makers and advocates for a certain course of action. Persuasive, evidence-based, and structured writing of this type represents one of the most powerful ways of contributing to policy debates and influencing the policy-making process.</w:t>
      </w:r>
    </w:p>
    <w:p w14:paraId="7C8BA3D0" w14:textId="77777777" w:rsidR="009771F8" w:rsidRPr="0098285A" w:rsidRDefault="009771F8" w:rsidP="00836881">
      <w:pPr>
        <w:shd w:val="clear" w:color="auto" w:fill="FFFFFF"/>
        <w:rPr>
          <w:rFonts w:eastAsia="Times New Roman" w:cs="Times New Roman"/>
        </w:rPr>
      </w:pPr>
      <w:r w:rsidRPr="0098285A">
        <w:rPr>
          <w:rFonts w:eastAsia="Times New Roman" w:cs="Times New Roman"/>
        </w:rPr>
        <w:t>A wide range of stakeholders issue policy briefs. Non-governmental actors, such as think tanks, NGOs, philanthropies, and even private sector organizations produce such documents to convince policy-makers that a certain course of action is in their best interest and also in the interest of the society at large.</w:t>
      </w:r>
    </w:p>
    <w:p w14:paraId="141850EF" w14:textId="77777777" w:rsidR="009771F8" w:rsidRPr="0098285A" w:rsidRDefault="009771F8" w:rsidP="00836881">
      <w:pPr>
        <w:shd w:val="clear" w:color="auto" w:fill="FFFFFF"/>
        <w:rPr>
          <w:rFonts w:eastAsia="Times New Roman" w:cs="Times New Roman"/>
        </w:rPr>
      </w:pP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425"/>
        <w:gridCol w:w="7567"/>
      </w:tblGrid>
      <w:tr w:rsidR="009771F8" w:rsidRPr="0098285A" w14:paraId="3CB02310" w14:textId="77777777" w:rsidTr="009771F8">
        <w:tc>
          <w:tcPr>
            <w:tcW w:w="142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3E5A9BC" w14:textId="77777777" w:rsidR="009771F8" w:rsidRPr="0098285A" w:rsidRDefault="009771F8" w:rsidP="00836881">
            <w:pPr>
              <w:rPr>
                <w:rFonts w:eastAsia="Times New Roman" w:cs="Times New Roman"/>
              </w:rPr>
            </w:pPr>
            <w:r w:rsidRPr="0098285A">
              <w:rPr>
                <w:rFonts w:eastAsia="Times New Roman" w:cs="Times New Roman"/>
              </w:rPr>
              <w:t> </w:t>
            </w:r>
          </w:p>
        </w:tc>
        <w:tc>
          <w:tcPr>
            <w:tcW w:w="756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AD3AA9" w14:textId="77777777" w:rsidR="009771F8" w:rsidRPr="0098285A" w:rsidRDefault="009771F8" w:rsidP="00836881">
            <w:pPr>
              <w:rPr>
                <w:rFonts w:eastAsia="Times New Roman" w:cs="Times New Roman"/>
              </w:rPr>
            </w:pPr>
            <w:r w:rsidRPr="0098285A">
              <w:rPr>
                <w:rFonts w:eastAsia="Times New Roman" w:cs="Times New Roman"/>
                <w:b/>
                <w:bCs/>
              </w:rPr>
              <w:t>Policy Brief</w:t>
            </w:r>
          </w:p>
        </w:tc>
      </w:tr>
      <w:tr w:rsidR="009771F8" w:rsidRPr="0098285A" w14:paraId="4D638B88" w14:textId="77777777" w:rsidTr="009771F8">
        <w:tc>
          <w:tcPr>
            <w:tcW w:w="142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3DE318" w14:textId="77777777" w:rsidR="009771F8" w:rsidRPr="0098285A" w:rsidRDefault="009771F8" w:rsidP="00836881">
            <w:pPr>
              <w:rPr>
                <w:rFonts w:eastAsia="Times New Roman" w:cs="Times New Roman"/>
              </w:rPr>
            </w:pPr>
            <w:r w:rsidRPr="0098285A">
              <w:rPr>
                <w:rFonts w:eastAsia="Times New Roman" w:cs="Times New Roman"/>
                <w:b/>
                <w:bCs/>
              </w:rPr>
              <w:t>Author</w:t>
            </w:r>
          </w:p>
        </w:tc>
        <w:tc>
          <w:tcPr>
            <w:tcW w:w="756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3DF817" w14:textId="77777777" w:rsidR="009771F8" w:rsidRPr="0098285A" w:rsidRDefault="009771F8" w:rsidP="00836881">
            <w:pPr>
              <w:rPr>
                <w:rFonts w:eastAsia="Times New Roman" w:cs="Times New Roman"/>
              </w:rPr>
            </w:pPr>
            <w:r w:rsidRPr="0098285A">
              <w:rPr>
                <w:rFonts w:eastAsia="Times New Roman" w:cs="Times New Roman"/>
              </w:rPr>
              <w:t>Non-governmental stakeholder: think-tank, private sector organization, NGO</w:t>
            </w:r>
          </w:p>
        </w:tc>
      </w:tr>
      <w:tr w:rsidR="009771F8" w:rsidRPr="0098285A" w14:paraId="301BBB2E" w14:textId="77777777" w:rsidTr="009771F8">
        <w:tc>
          <w:tcPr>
            <w:tcW w:w="142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ECBFF0" w14:textId="77777777" w:rsidR="009771F8" w:rsidRPr="0098285A" w:rsidRDefault="009771F8" w:rsidP="00836881">
            <w:pPr>
              <w:rPr>
                <w:rFonts w:eastAsia="Times New Roman" w:cs="Times New Roman"/>
              </w:rPr>
            </w:pPr>
            <w:r w:rsidRPr="0098285A">
              <w:rPr>
                <w:rFonts w:eastAsia="Times New Roman" w:cs="Times New Roman"/>
                <w:b/>
                <w:bCs/>
              </w:rPr>
              <w:t>Availability</w:t>
            </w:r>
          </w:p>
        </w:tc>
        <w:tc>
          <w:tcPr>
            <w:tcW w:w="756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8C4ABA" w14:textId="77777777" w:rsidR="009771F8" w:rsidRPr="0098285A" w:rsidRDefault="009771F8" w:rsidP="00836881">
            <w:pPr>
              <w:rPr>
                <w:rFonts w:eastAsia="Times New Roman" w:cs="Times New Roman"/>
              </w:rPr>
            </w:pPr>
            <w:r w:rsidRPr="0098285A">
              <w:rPr>
                <w:rFonts w:eastAsia="Times New Roman" w:cs="Times New Roman"/>
              </w:rPr>
              <w:t>Public document</w:t>
            </w:r>
          </w:p>
        </w:tc>
      </w:tr>
      <w:tr w:rsidR="009771F8" w:rsidRPr="0098285A" w14:paraId="521122A0" w14:textId="77777777" w:rsidTr="009771F8">
        <w:tc>
          <w:tcPr>
            <w:tcW w:w="142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E8A5FC" w14:textId="77777777" w:rsidR="009771F8" w:rsidRPr="0098285A" w:rsidRDefault="009771F8" w:rsidP="00836881">
            <w:pPr>
              <w:rPr>
                <w:rFonts w:eastAsia="Times New Roman" w:cs="Times New Roman"/>
              </w:rPr>
            </w:pPr>
            <w:r w:rsidRPr="0098285A">
              <w:rPr>
                <w:rFonts w:eastAsia="Times New Roman" w:cs="Times New Roman"/>
                <w:b/>
                <w:bCs/>
              </w:rPr>
              <w:t>Audience</w:t>
            </w:r>
          </w:p>
        </w:tc>
        <w:tc>
          <w:tcPr>
            <w:tcW w:w="756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3478F5" w14:textId="77777777" w:rsidR="009771F8" w:rsidRPr="0098285A" w:rsidRDefault="009771F8" w:rsidP="00836881">
            <w:pPr>
              <w:rPr>
                <w:rFonts w:eastAsia="Times New Roman" w:cs="Times New Roman"/>
              </w:rPr>
            </w:pPr>
            <w:r w:rsidRPr="0098285A">
              <w:rPr>
                <w:rFonts w:eastAsia="Times New Roman" w:cs="Times New Roman"/>
              </w:rPr>
              <w:t>Government officials, parliamentarians, general public</w:t>
            </w:r>
          </w:p>
        </w:tc>
      </w:tr>
      <w:tr w:rsidR="009771F8" w:rsidRPr="0098285A" w14:paraId="10B5C724" w14:textId="77777777" w:rsidTr="009771F8">
        <w:tc>
          <w:tcPr>
            <w:tcW w:w="142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6A22DF" w14:textId="77777777" w:rsidR="009771F8" w:rsidRPr="0098285A" w:rsidRDefault="009771F8" w:rsidP="00836881">
            <w:pPr>
              <w:rPr>
                <w:rFonts w:eastAsia="Times New Roman" w:cs="Times New Roman"/>
              </w:rPr>
            </w:pPr>
            <w:r w:rsidRPr="0098285A">
              <w:rPr>
                <w:rFonts w:eastAsia="Times New Roman" w:cs="Times New Roman"/>
                <w:b/>
                <w:bCs/>
              </w:rPr>
              <w:t>Length</w:t>
            </w:r>
          </w:p>
        </w:tc>
        <w:tc>
          <w:tcPr>
            <w:tcW w:w="756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C8C18A" w14:textId="77777777" w:rsidR="009771F8" w:rsidRPr="0098285A" w:rsidRDefault="00C769CC" w:rsidP="00836881">
            <w:pPr>
              <w:rPr>
                <w:rFonts w:eastAsia="Times New Roman" w:cs="Times New Roman"/>
              </w:rPr>
            </w:pPr>
            <w:r>
              <w:rPr>
                <w:rFonts w:eastAsia="Times New Roman" w:cs="Times New Roman"/>
              </w:rPr>
              <w:t>1100-15</w:t>
            </w:r>
            <w:r w:rsidR="009771F8" w:rsidRPr="0098285A">
              <w:rPr>
                <w:rFonts w:eastAsia="Times New Roman" w:cs="Times New Roman"/>
              </w:rPr>
              <w:t>00 words</w:t>
            </w:r>
          </w:p>
        </w:tc>
      </w:tr>
      <w:tr w:rsidR="009771F8" w:rsidRPr="0098285A" w14:paraId="17C5D8ED" w14:textId="77777777" w:rsidTr="009771F8">
        <w:tc>
          <w:tcPr>
            <w:tcW w:w="142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A57B28" w14:textId="77777777" w:rsidR="009771F8" w:rsidRPr="0098285A" w:rsidRDefault="009771F8" w:rsidP="00836881">
            <w:pPr>
              <w:rPr>
                <w:rFonts w:eastAsia="Times New Roman" w:cs="Times New Roman"/>
              </w:rPr>
            </w:pPr>
            <w:r w:rsidRPr="0098285A">
              <w:rPr>
                <w:rFonts w:eastAsia="Times New Roman" w:cs="Times New Roman"/>
                <w:b/>
                <w:bCs/>
              </w:rPr>
              <w:t>Content</w:t>
            </w:r>
          </w:p>
        </w:tc>
        <w:tc>
          <w:tcPr>
            <w:tcW w:w="756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728784" w14:textId="77777777" w:rsidR="009771F8" w:rsidRPr="0098285A" w:rsidRDefault="009771F8" w:rsidP="00836881">
            <w:pPr>
              <w:rPr>
                <w:rFonts w:eastAsia="Times New Roman" w:cs="Times New Roman"/>
              </w:rPr>
            </w:pPr>
            <w:r w:rsidRPr="0098285A">
              <w:rPr>
                <w:rFonts w:eastAsia="Times New Roman" w:cs="Times New Roman"/>
              </w:rPr>
              <w:t>Action-oriented; more in-depth weighing and comparison of alternatives; focus on selected policy recommendations from a partisan perspective; aims to convince the government to take action</w:t>
            </w:r>
          </w:p>
        </w:tc>
      </w:tr>
    </w:tbl>
    <w:p w14:paraId="1C1FCD3F" w14:textId="77777777" w:rsidR="00B81909" w:rsidRDefault="00B81909" w:rsidP="00836881">
      <w:pPr>
        <w:shd w:val="clear" w:color="auto" w:fill="FFFFFF"/>
        <w:rPr>
          <w:rFonts w:eastAsia="Times New Roman" w:cs="Times New Roman"/>
          <w:b/>
          <w:bCs/>
        </w:rPr>
      </w:pPr>
    </w:p>
    <w:p w14:paraId="0B11B8DD" w14:textId="77777777" w:rsidR="009771F8" w:rsidRPr="0098285A" w:rsidRDefault="009771F8" w:rsidP="00836881">
      <w:pPr>
        <w:shd w:val="clear" w:color="auto" w:fill="FFFFFF"/>
        <w:rPr>
          <w:rFonts w:eastAsia="Times New Roman" w:cs="Times New Roman"/>
        </w:rPr>
      </w:pPr>
      <w:r w:rsidRPr="0098285A">
        <w:rPr>
          <w:rFonts w:eastAsia="Times New Roman" w:cs="Times New Roman"/>
          <w:b/>
          <w:bCs/>
        </w:rPr>
        <w:t>II. THE ELEMENTS OF A POLICY BRIEF</w:t>
      </w:r>
    </w:p>
    <w:p w14:paraId="41EDBAFF" w14:textId="77777777" w:rsidR="009771F8" w:rsidRPr="0098285A" w:rsidRDefault="009771F8" w:rsidP="00836881">
      <w:pPr>
        <w:shd w:val="clear" w:color="auto" w:fill="FFFFFF"/>
        <w:rPr>
          <w:rFonts w:eastAsia="Times New Roman" w:cs="Times New Roman"/>
        </w:rPr>
      </w:pPr>
      <w:r w:rsidRPr="0098285A">
        <w:rPr>
          <w:rFonts w:eastAsia="Times New Roman" w:cs="Times New Roman"/>
        </w:rPr>
        <w:t xml:space="preserve">Your policy brief needs to strike the balance between a convincing </w:t>
      </w:r>
      <w:r w:rsidR="0098285A" w:rsidRPr="0098285A">
        <w:rPr>
          <w:rFonts w:eastAsia="Times New Roman" w:cs="Times New Roman"/>
        </w:rPr>
        <w:t>sociological</w:t>
      </w:r>
      <w:r w:rsidRPr="0098285A">
        <w:rPr>
          <w:rFonts w:eastAsia="Times New Roman" w:cs="Times New Roman"/>
        </w:rPr>
        <w:t xml:space="preserve"> description</w:t>
      </w:r>
      <w:r w:rsidR="0098285A" w:rsidRPr="0098285A">
        <w:rPr>
          <w:rFonts w:eastAsia="Times New Roman" w:cs="Times New Roman"/>
        </w:rPr>
        <w:t xml:space="preserve"> of a problem</w:t>
      </w:r>
      <w:r w:rsidRPr="0098285A">
        <w:rPr>
          <w:rFonts w:eastAsia="Times New Roman" w:cs="Times New Roman"/>
        </w:rPr>
        <w:t xml:space="preserve"> which highlights the relevance of the topic and an analytical section explaining options and recommendations from your chosen point of view</w:t>
      </w:r>
      <w:r w:rsidR="0098285A" w:rsidRPr="0098285A">
        <w:rPr>
          <w:rFonts w:eastAsia="Times New Roman" w:cs="Times New Roman"/>
        </w:rPr>
        <w:t xml:space="preserve"> (this is where you can be more creative)</w:t>
      </w:r>
      <w:r w:rsidRPr="0098285A">
        <w:rPr>
          <w:rFonts w:eastAsia="Times New Roman" w:cs="Times New Roman"/>
        </w:rPr>
        <w:t xml:space="preserve">. The recommended solution(s) must come from a </w:t>
      </w:r>
      <w:r w:rsidR="0098285A" w:rsidRPr="0098285A">
        <w:rPr>
          <w:rFonts w:eastAsia="Times New Roman" w:cs="Times New Roman"/>
        </w:rPr>
        <w:t xml:space="preserve">sociological </w:t>
      </w:r>
      <w:r w:rsidRPr="0098285A">
        <w:rPr>
          <w:rFonts w:eastAsia="Times New Roman" w:cs="Times New Roman"/>
        </w:rPr>
        <w:t xml:space="preserve">perspective </w:t>
      </w:r>
      <w:r w:rsidR="0098285A" w:rsidRPr="0098285A">
        <w:rPr>
          <w:rFonts w:eastAsia="Times New Roman" w:cs="Times New Roman"/>
        </w:rPr>
        <w:t>of someone in t</w:t>
      </w:r>
      <w:r w:rsidRPr="0098285A">
        <w:rPr>
          <w:rFonts w:eastAsia="Times New Roman" w:cs="Times New Roman"/>
        </w:rPr>
        <w:t>he private sector,</w:t>
      </w:r>
      <w:r w:rsidR="0098285A" w:rsidRPr="0098285A">
        <w:rPr>
          <w:rFonts w:eastAsia="Times New Roman" w:cs="Times New Roman"/>
        </w:rPr>
        <w:t xml:space="preserve"> NGO, think-tank, or civil society</w:t>
      </w:r>
      <w:r w:rsidRPr="0098285A">
        <w:rPr>
          <w:rFonts w:eastAsia="Times New Roman" w:cs="Times New Roman"/>
        </w:rPr>
        <w:t xml:space="preserve"> but must also take into account the current government perspective and explain why the proposed change in policy would be in the best interest of the government addressed.</w:t>
      </w:r>
    </w:p>
    <w:p w14:paraId="582B91C4" w14:textId="77777777" w:rsidR="009771F8" w:rsidRPr="0098285A" w:rsidRDefault="009771F8" w:rsidP="00836881">
      <w:pPr>
        <w:numPr>
          <w:ilvl w:val="0"/>
          <w:numId w:val="1"/>
        </w:numPr>
        <w:shd w:val="clear" w:color="auto" w:fill="FFFFFF"/>
        <w:ind w:firstLine="0"/>
        <w:rPr>
          <w:rFonts w:eastAsia="Times New Roman" w:cs="Times New Roman"/>
        </w:rPr>
      </w:pPr>
      <w:r w:rsidRPr="0098285A">
        <w:rPr>
          <w:rFonts w:eastAsia="Times New Roman" w:cs="Times New Roman"/>
          <w:b/>
          <w:bCs/>
        </w:rPr>
        <w:t>Problem and policy-oriented</w:t>
      </w:r>
      <w:r w:rsidRPr="0098285A">
        <w:rPr>
          <w:rFonts w:eastAsia="Times New Roman" w:cs="Times New Roman"/>
        </w:rPr>
        <w:t>: A policy brief is practical and action-oriented. Its content must focus on the problem and centered on the sociological dimensions of the issue, as well as the practical solutions that can be offered from a sociological perspective. You are asked to address one specific sociological issue in your policy brief and you need to provide a discussion of this issue at the beginning of your brief. This sets the stage for your analysis and recommended course of action.</w:t>
      </w:r>
      <w:r w:rsidR="00A83C32">
        <w:rPr>
          <w:rFonts w:eastAsia="Times New Roman" w:cs="Times New Roman"/>
        </w:rPr>
        <w:t xml:space="preserve"> You should use course material and outside sources to support your argument. </w:t>
      </w:r>
      <w:r w:rsidR="00926848">
        <w:rPr>
          <w:rFonts w:eastAsia="Times New Roman" w:cs="Times New Roman"/>
        </w:rPr>
        <w:t xml:space="preserve">This material must be cited both in-text and in a reference page. Please choose either APA or ASA and follow the requirements accordingly. </w:t>
      </w:r>
    </w:p>
    <w:p w14:paraId="1A83F0D6" w14:textId="77777777" w:rsidR="009771F8" w:rsidRPr="0098285A" w:rsidRDefault="009771F8" w:rsidP="00836881">
      <w:pPr>
        <w:numPr>
          <w:ilvl w:val="0"/>
          <w:numId w:val="2"/>
        </w:numPr>
        <w:shd w:val="clear" w:color="auto" w:fill="FFFFFF"/>
        <w:ind w:firstLine="0"/>
        <w:rPr>
          <w:rFonts w:eastAsia="Times New Roman" w:cs="Times New Roman"/>
        </w:rPr>
      </w:pPr>
      <w:r w:rsidRPr="0098285A">
        <w:rPr>
          <w:rFonts w:eastAsia="Times New Roman" w:cs="Times New Roman"/>
          <w:b/>
          <w:bCs/>
        </w:rPr>
        <w:t>Analysis-driven</w:t>
      </w:r>
      <w:r w:rsidRPr="0098285A">
        <w:rPr>
          <w:rFonts w:eastAsia="Times New Roman" w:cs="Times New Roman"/>
        </w:rPr>
        <w:t>: Building on facts and evidence, a policy brief analytical thinking on the range of possible solutions for the given problem. The arguments put forward for and against different options should be the result of a measured and balanced consideration of the possible solutions. Your arguments should not be based solely on your opinion or unsubstantiated ideas.</w:t>
      </w:r>
      <w:r w:rsidR="00926848">
        <w:rPr>
          <w:rFonts w:eastAsia="Times New Roman" w:cs="Times New Roman"/>
        </w:rPr>
        <w:t xml:space="preserve"> You must use research to support your argument. </w:t>
      </w:r>
    </w:p>
    <w:p w14:paraId="52BAF30B" w14:textId="77777777" w:rsidR="009771F8" w:rsidRPr="0098285A" w:rsidRDefault="009771F8" w:rsidP="00836881">
      <w:pPr>
        <w:numPr>
          <w:ilvl w:val="0"/>
          <w:numId w:val="3"/>
        </w:numPr>
        <w:shd w:val="clear" w:color="auto" w:fill="FFFFFF"/>
        <w:ind w:firstLine="0"/>
        <w:rPr>
          <w:rFonts w:eastAsia="Times New Roman" w:cs="Times New Roman"/>
        </w:rPr>
      </w:pPr>
      <w:r w:rsidRPr="0098285A">
        <w:rPr>
          <w:rFonts w:eastAsia="Times New Roman" w:cs="Times New Roman"/>
          <w:b/>
          <w:bCs/>
        </w:rPr>
        <w:t>Evidence-based:</w:t>
      </w:r>
      <w:r w:rsidRPr="0098285A">
        <w:rPr>
          <w:rFonts w:eastAsia="Times New Roman" w:cs="Times New Roman"/>
        </w:rPr>
        <w:t xml:space="preserve"> To convince policy-makers, it is important to demonstrate that your ideas are well-founded and make sense. For this, you need to provide and cite convincing examples such as data, comparisons, and effects of inactions or policies taken in other countries on this issue. Provide evidence from </w:t>
      </w:r>
      <w:r w:rsidR="00926848">
        <w:rPr>
          <w:rFonts w:eastAsia="Times New Roman" w:cs="Times New Roman"/>
        </w:rPr>
        <w:t xml:space="preserve">at least </w:t>
      </w:r>
      <w:r w:rsidRPr="0098285A">
        <w:rPr>
          <w:rFonts w:eastAsia="Times New Roman" w:cs="Times New Roman"/>
        </w:rPr>
        <w:t xml:space="preserve">6 reputable sources and </w:t>
      </w:r>
      <w:r w:rsidRPr="0098285A">
        <w:rPr>
          <w:rFonts w:eastAsia="Times New Roman" w:cs="Times New Roman"/>
        </w:rPr>
        <w:lastRenderedPageBreak/>
        <w:t xml:space="preserve">cite these sources properly. </w:t>
      </w:r>
      <w:r w:rsidR="00926848">
        <w:rPr>
          <w:rFonts w:eastAsia="Times New Roman" w:cs="Times New Roman"/>
        </w:rPr>
        <w:t>If you want to make an argument that is not supported by your first 6 sources, find more articles.</w:t>
      </w:r>
    </w:p>
    <w:p w14:paraId="690ADAC4" w14:textId="77777777" w:rsidR="009771F8" w:rsidRPr="0098285A" w:rsidRDefault="009771F8" w:rsidP="00836881">
      <w:pPr>
        <w:numPr>
          <w:ilvl w:val="0"/>
          <w:numId w:val="4"/>
        </w:numPr>
        <w:shd w:val="clear" w:color="auto" w:fill="FFFFFF"/>
        <w:ind w:firstLine="0"/>
        <w:rPr>
          <w:rFonts w:eastAsia="Times New Roman" w:cs="Times New Roman"/>
        </w:rPr>
      </w:pPr>
      <w:r w:rsidRPr="0098285A">
        <w:rPr>
          <w:rFonts w:eastAsia="Times New Roman" w:cs="Times New Roman"/>
          <w:b/>
          <w:bCs/>
        </w:rPr>
        <w:t>Offers viable recommendations: </w:t>
      </w:r>
      <w:r w:rsidRPr="0098285A">
        <w:rPr>
          <w:rFonts w:eastAsia="Times New Roman" w:cs="Times New Roman"/>
        </w:rPr>
        <w:t>The goal of your policy brief is to persuade a decision maker to address a specific issue and implement the policy that you have devised. You have to promote your ideas from your chosen point of view (e.g. think-tank, private sector, civil society), especially considering this topic is controversial and you cannot assume readers will share your opinion or automatically agree with your proposed solution</w:t>
      </w:r>
      <w:r w:rsidRPr="0098285A">
        <w:rPr>
          <w:rFonts w:eastAsia="Times New Roman" w:cs="Times New Roman"/>
          <w:b/>
          <w:bCs/>
        </w:rPr>
        <w:t>.</w:t>
      </w:r>
      <w:r w:rsidRPr="0098285A">
        <w:rPr>
          <w:rFonts w:eastAsia="Times New Roman" w:cs="Times New Roman"/>
          <w:i/>
          <w:iCs/>
        </w:rPr>
        <w:t> Your</w:t>
      </w:r>
      <w:r w:rsidRPr="0098285A">
        <w:rPr>
          <w:rFonts w:eastAsia="Times New Roman" w:cs="Times New Roman"/>
        </w:rPr>
        <w:t> sociological recommendations should take center stage, but you should also show your brief’s audience why those recommendations are in the best interest of policy-makers.</w:t>
      </w:r>
    </w:p>
    <w:p w14:paraId="60776F03" w14:textId="77777777" w:rsidR="009771F8" w:rsidRPr="0098285A" w:rsidRDefault="009771F8" w:rsidP="00836881">
      <w:pPr>
        <w:numPr>
          <w:ilvl w:val="0"/>
          <w:numId w:val="5"/>
        </w:numPr>
        <w:shd w:val="clear" w:color="auto" w:fill="FFFFFF"/>
        <w:ind w:firstLine="0"/>
        <w:rPr>
          <w:rFonts w:eastAsia="Times New Roman" w:cs="Times New Roman"/>
        </w:rPr>
      </w:pPr>
      <w:r w:rsidRPr="0098285A">
        <w:rPr>
          <w:rFonts w:eastAsia="Times New Roman" w:cs="Times New Roman"/>
          <w:b/>
          <w:bCs/>
        </w:rPr>
        <w:t>Appealing layout:</w:t>
      </w:r>
      <w:r w:rsidRPr="0098285A">
        <w:rPr>
          <w:rFonts w:eastAsia="Times New Roman" w:cs="Times New Roman"/>
        </w:rPr>
        <w:t> A professional looking layout helps making a favorable impression on your target audience. The layout and polished look of your policy brief serves to catch the eye of your audience and draw them into reading it. It shows that your ideas and recommendations should be taken seriously. Paragraphs and sub-headings can make the structure clearly visible at first glance. Recommendations can be numbered or listed with bullet points. An easy to read graph can help to illustrate the major argument or trend. Subtle use of images might also be considered. Keep in mind that a well-designed layout reinforces the substance of your message and does not distract the reader from your arguments.</w:t>
      </w:r>
    </w:p>
    <w:p w14:paraId="60EAAFD0" w14:textId="77777777" w:rsidR="00B81909" w:rsidRDefault="00B81909" w:rsidP="00836881">
      <w:pPr>
        <w:shd w:val="clear" w:color="auto" w:fill="FFFFFF"/>
        <w:rPr>
          <w:rFonts w:eastAsia="Times New Roman" w:cs="Times New Roman"/>
          <w:b/>
          <w:bCs/>
          <w:color w:val="000000"/>
        </w:rPr>
      </w:pPr>
    </w:p>
    <w:p w14:paraId="2667A3B8" w14:textId="77777777" w:rsidR="009771F8" w:rsidRPr="0098285A" w:rsidRDefault="009771F8" w:rsidP="00836881">
      <w:pPr>
        <w:shd w:val="clear" w:color="auto" w:fill="FFFFFF"/>
        <w:rPr>
          <w:rFonts w:eastAsia="Times New Roman" w:cs="Times New Roman"/>
          <w:color w:val="000000"/>
        </w:rPr>
      </w:pPr>
      <w:r w:rsidRPr="0098285A">
        <w:rPr>
          <w:rFonts w:eastAsia="Times New Roman" w:cs="Times New Roman"/>
          <w:b/>
          <w:bCs/>
          <w:color w:val="000000"/>
        </w:rPr>
        <w:t>III. STRUCTURE</w:t>
      </w:r>
    </w:p>
    <w:p w14:paraId="7100858F" w14:textId="77777777" w:rsidR="009771F8" w:rsidRPr="0098285A" w:rsidRDefault="009771F8" w:rsidP="00836881">
      <w:pPr>
        <w:shd w:val="clear" w:color="auto" w:fill="FFFFFF"/>
        <w:rPr>
          <w:rFonts w:eastAsia="Times New Roman" w:cs="Times New Roman"/>
          <w:color w:val="000000"/>
        </w:rPr>
      </w:pPr>
      <w:r w:rsidRPr="0098285A">
        <w:rPr>
          <w:rFonts w:eastAsia="Times New Roman" w:cs="Times New Roman"/>
          <w:color w:val="000000"/>
        </w:rPr>
        <w:t>A convincing policy brief requires a specific structure and you are advised to follow this structure. You need to guide your target audience through the paper by ensuring all sections and arguments are well-structured, logically developed and focused on the topic. More specifically, your policy brief should have a(n):</w:t>
      </w:r>
    </w:p>
    <w:p w14:paraId="3C10B63C" w14:textId="77777777" w:rsidR="009771F8" w:rsidRPr="0098285A" w:rsidRDefault="009771F8" w:rsidP="00836881">
      <w:pPr>
        <w:numPr>
          <w:ilvl w:val="0"/>
          <w:numId w:val="6"/>
        </w:numPr>
        <w:shd w:val="clear" w:color="auto" w:fill="FFFFFF"/>
        <w:ind w:firstLine="0"/>
        <w:rPr>
          <w:rFonts w:eastAsia="Times New Roman" w:cs="Times New Roman"/>
        </w:rPr>
      </w:pPr>
      <w:r w:rsidRPr="0098285A">
        <w:rPr>
          <w:rFonts w:eastAsia="Times New Roman" w:cs="Times New Roman"/>
          <w:b/>
          <w:bCs/>
        </w:rPr>
        <w:t>Issuing organization</w:t>
      </w:r>
      <w:r w:rsidRPr="0098285A">
        <w:rPr>
          <w:rFonts w:eastAsia="Times New Roman" w:cs="Times New Roman"/>
        </w:rPr>
        <w:t>. Either use a real organization’s name, or give a very short description of the hypothetical organization that issues your policy brief: “Human Rights Watch”, “local human rights organization” or “multinational ICT Corporation” and your name.</w:t>
      </w:r>
    </w:p>
    <w:p w14:paraId="682BFC3A" w14:textId="77777777" w:rsidR="009771F8" w:rsidRPr="0098285A" w:rsidRDefault="009771F8" w:rsidP="00836881">
      <w:pPr>
        <w:numPr>
          <w:ilvl w:val="0"/>
          <w:numId w:val="7"/>
        </w:numPr>
        <w:shd w:val="clear" w:color="auto" w:fill="FFFFFF"/>
        <w:ind w:firstLine="0"/>
        <w:rPr>
          <w:rFonts w:eastAsia="Times New Roman" w:cs="Times New Roman"/>
        </w:rPr>
      </w:pPr>
      <w:r w:rsidRPr="0098285A">
        <w:rPr>
          <w:rFonts w:eastAsia="Times New Roman" w:cs="Times New Roman"/>
          <w:b/>
          <w:bCs/>
        </w:rPr>
        <w:t>Title.</w:t>
      </w:r>
      <w:r w:rsidRPr="0098285A">
        <w:rPr>
          <w:rFonts w:eastAsia="Times New Roman" w:cs="Times New Roman"/>
        </w:rPr>
        <w:t> Try to keep your title short, so as not to lose the attention of the reader: 10 words or less is a common rule of thumb. The title of your policy brief may seem like a minor point; however, the title is the first thing your audience will read of your brief, so it has to attract them and ensure they consider your paper. Try to make your title memorable by choosing a provocative or surprising title, so that it sticks in the reader’s mind. It is often best to communicate your key message and the need for change in the title.</w:t>
      </w:r>
    </w:p>
    <w:p w14:paraId="7A783481" w14:textId="77777777" w:rsidR="009771F8" w:rsidRPr="0098285A" w:rsidRDefault="009771F8" w:rsidP="00836881">
      <w:pPr>
        <w:numPr>
          <w:ilvl w:val="0"/>
          <w:numId w:val="8"/>
        </w:numPr>
        <w:shd w:val="clear" w:color="auto" w:fill="FFFFFF"/>
        <w:ind w:firstLine="0"/>
        <w:rPr>
          <w:rFonts w:eastAsia="Times New Roman" w:cs="Times New Roman"/>
        </w:rPr>
      </w:pPr>
      <w:r w:rsidRPr="0098285A">
        <w:rPr>
          <w:rFonts w:eastAsia="Times New Roman" w:cs="Times New Roman"/>
          <w:b/>
          <w:bCs/>
        </w:rPr>
        <w:t>Description of the problem and proposition of the preferred policy. </w:t>
      </w:r>
      <w:r w:rsidRPr="0098285A">
        <w:rPr>
          <w:rFonts w:eastAsia="Times New Roman" w:cs="Times New Roman"/>
        </w:rPr>
        <w:t>In your introduction, describe the problem that requires attention and action by policy makers. Then, offer in a few sentences your suggested response to the issues you raised; that is, the preferred policy. This introductory section summarizes the key points of the policy brief.</w:t>
      </w:r>
    </w:p>
    <w:p w14:paraId="7083273B" w14:textId="77777777" w:rsidR="009771F8" w:rsidRPr="0098285A" w:rsidRDefault="009771F8" w:rsidP="00836881">
      <w:pPr>
        <w:numPr>
          <w:ilvl w:val="0"/>
          <w:numId w:val="9"/>
        </w:numPr>
        <w:shd w:val="clear" w:color="auto" w:fill="FFFFFF"/>
        <w:ind w:firstLine="0"/>
        <w:rPr>
          <w:rFonts w:eastAsia="Times New Roman" w:cs="Times New Roman"/>
        </w:rPr>
      </w:pPr>
      <w:r w:rsidRPr="0098285A">
        <w:rPr>
          <w:rFonts w:eastAsia="Times New Roman" w:cs="Times New Roman"/>
          <w:b/>
          <w:bCs/>
        </w:rPr>
        <w:t>Presentation of selected policy options and discussion of their impact.</w:t>
      </w:r>
      <w:r w:rsidRPr="0098285A">
        <w:rPr>
          <w:rFonts w:eastAsia="Times New Roman" w:cs="Times New Roman"/>
        </w:rPr>
        <w:t> The main part of your brief should contain a sociological analysis on the issue you are asked to address for each scenario. Defend your arguments against contradictory evidence where necessary and provide in-depth analysis aimed at identifying why your proposed policy is the most viable one. Use strong evidence to support your arguments.</w:t>
      </w:r>
    </w:p>
    <w:p w14:paraId="7284F1B3" w14:textId="77777777" w:rsidR="009771F8" w:rsidRPr="0098285A" w:rsidRDefault="009771F8" w:rsidP="00836881">
      <w:pPr>
        <w:numPr>
          <w:ilvl w:val="0"/>
          <w:numId w:val="10"/>
        </w:numPr>
        <w:shd w:val="clear" w:color="auto" w:fill="FFFFFF"/>
        <w:ind w:firstLine="0"/>
        <w:rPr>
          <w:rFonts w:eastAsia="Times New Roman" w:cs="Times New Roman"/>
        </w:rPr>
      </w:pPr>
      <w:r w:rsidRPr="0098285A">
        <w:rPr>
          <w:rFonts w:eastAsia="Times New Roman" w:cs="Times New Roman"/>
          <w:b/>
          <w:bCs/>
        </w:rPr>
        <w:lastRenderedPageBreak/>
        <w:t>Recommendations.</w:t>
      </w:r>
      <w:r w:rsidRPr="0098285A">
        <w:rPr>
          <w:rFonts w:eastAsia="Times New Roman" w:cs="Times New Roman"/>
        </w:rPr>
        <w:t> Propose from your perspective one specific and feasible recommendation required to address the most pressing issues outlined at the beginning of your policy brief.  Your recommendation should make it clear in detail what policy-makers have to do to adopt your recommendations and why it is in their best interest to do so.</w:t>
      </w:r>
    </w:p>
    <w:p w14:paraId="71395630" w14:textId="77777777" w:rsidR="009771F8" w:rsidRPr="0098285A" w:rsidRDefault="009771F8" w:rsidP="00836881">
      <w:pPr>
        <w:numPr>
          <w:ilvl w:val="0"/>
          <w:numId w:val="11"/>
        </w:numPr>
        <w:shd w:val="clear" w:color="auto" w:fill="FFFFFF"/>
        <w:ind w:firstLine="0"/>
        <w:rPr>
          <w:rFonts w:eastAsia="Times New Roman" w:cs="Times New Roman"/>
        </w:rPr>
      </w:pPr>
      <w:r w:rsidRPr="0098285A">
        <w:rPr>
          <w:rFonts w:eastAsia="Times New Roman" w:cs="Times New Roman"/>
          <w:b/>
          <w:bCs/>
        </w:rPr>
        <w:t>Concluding remarks.</w:t>
      </w:r>
      <w:r w:rsidRPr="0098285A">
        <w:rPr>
          <w:rFonts w:eastAsia="Times New Roman" w:cs="Times New Roman"/>
        </w:rPr>
        <w:t> Finally, try to ensure that your policy brief feels complete. After completing each individual component of your policy brief, summarize the key message at the very end. Conclude your brief by demonstrating to your readers that your response is logical, relevant and complete.</w:t>
      </w:r>
    </w:p>
    <w:p w14:paraId="3FAC5A83" w14:textId="77777777" w:rsidR="009771F8" w:rsidRPr="0098285A" w:rsidRDefault="009771F8" w:rsidP="00836881">
      <w:pPr>
        <w:numPr>
          <w:ilvl w:val="0"/>
          <w:numId w:val="12"/>
        </w:numPr>
        <w:shd w:val="clear" w:color="auto" w:fill="FFFFFF"/>
        <w:ind w:firstLine="0"/>
        <w:rPr>
          <w:rFonts w:eastAsia="Times New Roman" w:cs="Times New Roman"/>
        </w:rPr>
      </w:pPr>
      <w:r w:rsidRPr="0098285A">
        <w:rPr>
          <w:rFonts w:eastAsia="Times New Roman" w:cs="Times New Roman"/>
          <w:b/>
          <w:bCs/>
        </w:rPr>
        <w:t>Reference list.</w:t>
      </w:r>
      <w:r w:rsidRPr="0098285A">
        <w:rPr>
          <w:rFonts w:eastAsia="Times New Roman" w:cs="Times New Roman"/>
        </w:rPr>
        <w:t> At the end of the brief, include a list of full references to the materials, which you have cited in the main text using the APA citation style.</w:t>
      </w:r>
    </w:p>
    <w:p w14:paraId="52191CCB" w14:textId="77777777" w:rsidR="00117A4F" w:rsidRPr="0098285A" w:rsidRDefault="009F29FA" w:rsidP="00836881">
      <w:pPr>
        <w:rPr>
          <w:rFonts w:cs="Times New Roman"/>
        </w:rPr>
      </w:pPr>
    </w:p>
    <w:sectPr w:rsidR="00117A4F" w:rsidRPr="009828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Light">
    <w:altName w:val="Consolas"/>
    <w:charset w:val="00"/>
    <w:family w:val="auto"/>
    <w:pitch w:val="variable"/>
    <w:sig w:usb0="A00002EF" w:usb1="4000207B" w:usb2="00000000" w:usb3="00000000" w:csb0="0000009F" w:csb1="00000000"/>
  </w:font>
  <w:font w:name="ＭＳ 明朝">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B78D9"/>
    <w:multiLevelType w:val="multilevel"/>
    <w:tmpl w:val="CDA4C4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3F50BD8"/>
    <w:multiLevelType w:val="multilevel"/>
    <w:tmpl w:val="3BFEFF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320604C"/>
    <w:multiLevelType w:val="multilevel"/>
    <w:tmpl w:val="13E801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7AF3F30"/>
    <w:multiLevelType w:val="multilevel"/>
    <w:tmpl w:val="C284D4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8105025"/>
    <w:multiLevelType w:val="multilevel"/>
    <w:tmpl w:val="BE32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FE53E2F"/>
    <w:multiLevelType w:val="multilevel"/>
    <w:tmpl w:val="A16407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55660EB"/>
    <w:multiLevelType w:val="multilevel"/>
    <w:tmpl w:val="B59CAE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D0C410D"/>
    <w:multiLevelType w:val="multilevel"/>
    <w:tmpl w:val="8E1C59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E9467F4"/>
    <w:multiLevelType w:val="multilevel"/>
    <w:tmpl w:val="8BE8BE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FF71D64"/>
    <w:multiLevelType w:val="multilevel"/>
    <w:tmpl w:val="816454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0147EB3"/>
    <w:multiLevelType w:val="multilevel"/>
    <w:tmpl w:val="D3282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D4221F9"/>
    <w:multiLevelType w:val="multilevel"/>
    <w:tmpl w:val="0944F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lvlOverride w:ilvl="0">
      <w:startOverride w:val="2"/>
    </w:lvlOverride>
  </w:num>
  <w:num w:numId="3">
    <w:abstractNumId w:val="5"/>
    <w:lvlOverride w:ilvl="0">
      <w:startOverride w:val="3"/>
    </w:lvlOverride>
  </w:num>
  <w:num w:numId="4">
    <w:abstractNumId w:val="7"/>
    <w:lvlOverride w:ilvl="0">
      <w:startOverride w:val="4"/>
    </w:lvlOverride>
  </w:num>
  <w:num w:numId="5">
    <w:abstractNumId w:val="3"/>
    <w:lvlOverride w:ilvl="0">
      <w:startOverride w:val="5"/>
    </w:lvlOverride>
  </w:num>
  <w:num w:numId="6">
    <w:abstractNumId w:val="6"/>
  </w:num>
  <w:num w:numId="7">
    <w:abstractNumId w:val="8"/>
    <w:lvlOverride w:ilvl="0">
      <w:startOverride w:val="2"/>
    </w:lvlOverride>
  </w:num>
  <w:num w:numId="8">
    <w:abstractNumId w:val="10"/>
    <w:lvlOverride w:ilvl="0">
      <w:startOverride w:val="3"/>
    </w:lvlOverride>
  </w:num>
  <w:num w:numId="9">
    <w:abstractNumId w:val="1"/>
    <w:lvlOverride w:ilvl="0">
      <w:startOverride w:val="4"/>
    </w:lvlOverride>
  </w:num>
  <w:num w:numId="10">
    <w:abstractNumId w:val="11"/>
    <w:lvlOverride w:ilvl="0">
      <w:startOverride w:val="5"/>
    </w:lvlOverride>
  </w:num>
  <w:num w:numId="11">
    <w:abstractNumId w:val="9"/>
    <w:lvlOverride w:ilvl="0">
      <w:startOverride w:val="6"/>
    </w:lvlOverride>
  </w:num>
  <w:num w:numId="12">
    <w:abstractNumId w:val="4"/>
    <w:lvlOverride w:ilvl="0">
      <w:startOverride w:val="7"/>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71F8"/>
    <w:rsid w:val="0031373F"/>
    <w:rsid w:val="006E2619"/>
    <w:rsid w:val="006E6A23"/>
    <w:rsid w:val="00706345"/>
    <w:rsid w:val="00836881"/>
    <w:rsid w:val="0085742A"/>
    <w:rsid w:val="00863904"/>
    <w:rsid w:val="00926848"/>
    <w:rsid w:val="00935EA6"/>
    <w:rsid w:val="009771F8"/>
    <w:rsid w:val="0098285A"/>
    <w:rsid w:val="009C3CC1"/>
    <w:rsid w:val="009F29FA"/>
    <w:rsid w:val="00A6498F"/>
    <w:rsid w:val="00A83C32"/>
    <w:rsid w:val="00AC2486"/>
    <w:rsid w:val="00B03AF3"/>
    <w:rsid w:val="00B2696C"/>
    <w:rsid w:val="00B81909"/>
    <w:rsid w:val="00C769CC"/>
    <w:rsid w:val="00F327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C259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771F8"/>
    <w:pPr>
      <w:spacing w:before="100" w:beforeAutospacing="1" w:after="100" w:afterAutospacing="1"/>
    </w:pPr>
    <w:rPr>
      <w:rFonts w:eastAsia="Times New Roman" w:cs="Times New Roman"/>
    </w:rPr>
  </w:style>
  <w:style w:type="character" w:customStyle="1" w:styleId="apple-converted-space">
    <w:name w:val="apple-converted-space"/>
    <w:basedOn w:val="DefaultParagraphFont"/>
    <w:rsid w:val="009771F8"/>
  </w:style>
  <w:style w:type="character" w:styleId="Hyperlink">
    <w:name w:val="Hyperlink"/>
    <w:basedOn w:val="DefaultParagraphFont"/>
    <w:uiPriority w:val="99"/>
    <w:semiHidden/>
    <w:unhideWhenUsed/>
    <w:rsid w:val="009771F8"/>
    <w:rPr>
      <w:color w:val="0000FF"/>
      <w:u w:val="single"/>
    </w:rPr>
  </w:style>
  <w:style w:type="character" w:styleId="Strong">
    <w:name w:val="Strong"/>
    <w:basedOn w:val="DefaultParagraphFont"/>
    <w:uiPriority w:val="22"/>
    <w:qFormat/>
    <w:rsid w:val="009771F8"/>
    <w:rPr>
      <w:b/>
      <w:bCs/>
    </w:rPr>
  </w:style>
  <w:style w:type="character" w:styleId="Emphasis">
    <w:name w:val="Emphasis"/>
    <w:basedOn w:val="DefaultParagraphFont"/>
    <w:uiPriority w:val="20"/>
    <w:qFormat/>
    <w:rsid w:val="009771F8"/>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771F8"/>
    <w:pPr>
      <w:spacing w:before="100" w:beforeAutospacing="1" w:after="100" w:afterAutospacing="1"/>
    </w:pPr>
    <w:rPr>
      <w:rFonts w:eastAsia="Times New Roman" w:cs="Times New Roman"/>
    </w:rPr>
  </w:style>
  <w:style w:type="character" w:customStyle="1" w:styleId="apple-converted-space">
    <w:name w:val="apple-converted-space"/>
    <w:basedOn w:val="DefaultParagraphFont"/>
    <w:rsid w:val="009771F8"/>
  </w:style>
  <w:style w:type="character" w:styleId="Hyperlink">
    <w:name w:val="Hyperlink"/>
    <w:basedOn w:val="DefaultParagraphFont"/>
    <w:uiPriority w:val="99"/>
    <w:semiHidden/>
    <w:unhideWhenUsed/>
    <w:rsid w:val="009771F8"/>
    <w:rPr>
      <w:color w:val="0000FF"/>
      <w:u w:val="single"/>
    </w:rPr>
  </w:style>
  <w:style w:type="character" w:styleId="Strong">
    <w:name w:val="Strong"/>
    <w:basedOn w:val="DefaultParagraphFont"/>
    <w:uiPriority w:val="22"/>
    <w:qFormat/>
    <w:rsid w:val="009771F8"/>
    <w:rPr>
      <w:b/>
      <w:bCs/>
    </w:rPr>
  </w:style>
  <w:style w:type="character" w:styleId="Emphasis">
    <w:name w:val="Emphasis"/>
    <w:basedOn w:val="DefaultParagraphFont"/>
    <w:uiPriority w:val="20"/>
    <w:qFormat/>
    <w:rsid w:val="009771F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6301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3</Pages>
  <Words>1103</Words>
  <Characters>6288</Characters>
  <Application>Microsoft Macintosh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Christiansen</dc:creator>
  <cp:keywords/>
  <dc:description/>
  <cp:lastModifiedBy>Malley Goodwin</cp:lastModifiedBy>
  <cp:revision>5</cp:revision>
  <dcterms:created xsi:type="dcterms:W3CDTF">2017-04-06T01:44:00Z</dcterms:created>
  <dcterms:modified xsi:type="dcterms:W3CDTF">2018-04-10T18:58:00Z</dcterms:modified>
</cp:coreProperties>
</file>